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B1" w:rsidRDefault="003970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70B1" w:rsidRDefault="003970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70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70B1" w:rsidRDefault="003970B1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70B1" w:rsidRDefault="003970B1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3970B1" w:rsidRDefault="00397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0B1" w:rsidRDefault="003970B1">
      <w:pPr>
        <w:pStyle w:val="ConsPlusNormal"/>
        <w:jc w:val="both"/>
      </w:pPr>
    </w:p>
    <w:p w:rsidR="003970B1" w:rsidRDefault="003970B1">
      <w:pPr>
        <w:pStyle w:val="ConsPlusTitle"/>
        <w:jc w:val="center"/>
      </w:pPr>
      <w:r>
        <w:t>РОССИЙСКАЯ ФЕДЕРАЦИЯ</w:t>
      </w:r>
    </w:p>
    <w:p w:rsidR="003970B1" w:rsidRDefault="003970B1">
      <w:pPr>
        <w:pStyle w:val="ConsPlusTitle"/>
        <w:jc w:val="center"/>
      </w:pPr>
    </w:p>
    <w:p w:rsidR="003970B1" w:rsidRDefault="003970B1">
      <w:pPr>
        <w:pStyle w:val="ConsPlusTitle"/>
        <w:jc w:val="center"/>
      </w:pPr>
      <w:r>
        <w:t>ФЕДЕРАЛЬНЫЙ ЗАКОН</w:t>
      </w:r>
    </w:p>
    <w:p w:rsidR="003970B1" w:rsidRDefault="003970B1">
      <w:pPr>
        <w:pStyle w:val="ConsPlusTitle"/>
        <w:jc w:val="center"/>
      </w:pPr>
    </w:p>
    <w:p w:rsidR="003970B1" w:rsidRDefault="003970B1">
      <w:pPr>
        <w:pStyle w:val="ConsPlusTitle"/>
        <w:jc w:val="center"/>
      </w:pPr>
      <w:r>
        <w:t>О ГОСУДАРСТВЕННОЙ ИНФОРМАЦИОННОЙ СИСТЕМЕ</w:t>
      </w:r>
    </w:p>
    <w:p w:rsidR="003970B1" w:rsidRDefault="003970B1">
      <w:pPr>
        <w:pStyle w:val="ConsPlusTitle"/>
        <w:jc w:val="center"/>
      </w:pPr>
      <w:r>
        <w:t>ЖИЛИЩНО-КОММУНАЛЬНОГО ХОЗЯЙСТВА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jc w:val="right"/>
      </w:pPr>
      <w:r>
        <w:t>Принят</w:t>
      </w:r>
    </w:p>
    <w:p w:rsidR="003970B1" w:rsidRDefault="003970B1">
      <w:pPr>
        <w:pStyle w:val="ConsPlusNormal"/>
        <w:jc w:val="right"/>
      </w:pPr>
      <w:r>
        <w:t>Государственной Думой</w:t>
      </w:r>
    </w:p>
    <w:p w:rsidR="003970B1" w:rsidRDefault="003970B1">
      <w:pPr>
        <w:pStyle w:val="ConsPlusNormal"/>
        <w:jc w:val="right"/>
      </w:pPr>
      <w:r>
        <w:t>4 июля 2014 года</w:t>
      </w:r>
    </w:p>
    <w:p w:rsidR="003970B1" w:rsidRDefault="003970B1">
      <w:pPr>
        <w:pStyle w:val="ConsPlusNormal"/>
        <w:jc w:val="right"/>
      </w:pPr>
    </w:p>
    <w:p w:rsidR="003970B1" w:rsidRDefault="003970B1">
      <w:pPr>
        <w:pStyle w:val="ConsPlusNormal"/>
        <w:jc w:val="right"/>
      </w:pPr>
      <w:r>
        <w:t>Одобрен</w:t>
      </w:r>
    </w:p>
    <w:p w:rsidR="003970B1" w:rsidRDefault="003970B1">
      <w:pPr>
        <w:pStyle w:val="ConsPlusNormal"/>
        <w:jc w:val="right"/>
      </w:pPr>
      <w:r>
        <w:t>Советом Федерации</w:t>
      </w:r>
    </w:p>
    <w:p w:rsidR="003970B1" w:rsidRDefault="003970B1">
      <w:pPr>
        <w:pStyle w:val="ConsPlusNormal"/>
        <w:jc w:val="right"/>
      </w:pPr>
      <w:r>
        <w:t>9 июля 2014 года</w:t>
      </w:r>
    </w:p>
    <w:p w:rsidR="003970B1" w:rsidRDefault="003970B1">
      <w:pPr>
        <w:pStyle w:val="ConsPlusNormal"/>
        <w:jc w:val="center"/>
      </w:pPr>
      <w:r>
        <w:t>Список изменяющих документов</w:t>
      </w:r>
    </w:p>
    <w:p w:rsidR="003970B1" w:rsidRDefault="003970B1">
      <w:pPr>
        <w:pStyle w:val="ConsPlusNormal"/>
        <w:jc w:val="center"/>
      </w:pPr>
      <w:r>
        <w:t xml:space="preserve">(в ред. Федеральных законов от 28.12.2016 </w:t>
      </w:r>
      <w:hyperlink r:id="rId5" w:history="1">
        <w:r>
          <w:rPr>
            <w:color w:val="0000FF"/>
          </w:rPr>
          <w:t>N 469-ФЗ</w:t>
        </w:r>
      </w:hyperlink>
      <w:r>
        <w:t>,</w:t>
      </w:r>
    </w:p>
    <w:p w:rsidR="003970B1" w:rsidRDefault="003970B1">
      <w:pPr>
        <w:pStyle w:val="ConsPlusNormal"/>
        <w:jc w:val="center"/>
      </w:pPr>
      <w:r>
        <w:t xml:space="preserve">от 31.12.2017 </w:t>
      </w:r>
      <w:hyperlink r:id="rId6" w:history="1">
        <w:r>
          <w:rPr>
            <w:color w:val="0000FF"/>
          </w:rPr>
          <w:t>N 485-ФЗ</w:t>
        </w:r>
      </w:hyperlink>
      <w:r>
        <w:t>)</w:t>
      </w:r>
    </w:p>
    <w:p w:rsidR="003970B1" w:rsidRDefault="003970B1">
      <w:pPr>
        <w:pStyle w:val="ConsPlusNormal"/>
        <w:jc w:val="center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</w:t>
      </w:r>
      <w:r>
        <w:lastRenderedPageBreak/>
        <w:t>актами Российской Федерации размещать информацию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lastRenderedPageBreak/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1. В системе должны размещаться: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6) информация об объектах государственного учета жилищного фонда, включая их </w:t>
      </w:r>
      <w:r>
        <w:lastRenderedPageBreak/>
        <w:t>технические характеристики и состояние;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7" w:name="P87"/>
      <w:bookmarkEnd w:id="17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8" w:name="P88"/>
      <w:bookmarkEnd w:id="18"/>
      <w:r>
        <w:t xml:space="preserve"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</w:t>
      </w:r>
      <w:r>
        <w:lastRenderedPageBreak/>
        <w:t>собрания собственников помещений в многоквартирном доме;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1" w:name="P91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2" w:name="P92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3" w:name="P94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t xml:space="preserve"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</w:t>
      </w:r>
      <w:r>
        <w:lastRenderedPageBreak/>
        <w:t>коммунальных услуг, в многоквартирные дома, жилые дома;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1" w:name="P104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5" w:name="P111"/>
      <w:bookmarkEnd w:id="35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lastRenderedPageBreak/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3970B1" w:rsidRDefault="003970B1">
      <w:pPr>
        <w:pStyle w:val="ConsPlusNormal"/>
        <w:jc w:val="both"/>
      </w:pPr>
      <w:r>
        <w:t>КонсультантПлюс: примечание.</w:t>
      </w:r>
    </w:p>
    <w:p w:rsidR="003970B1" w:rsidRDefault="003970B1">
      <w:pPr>
        <w:pStyle w:val="ConsPlusNormal"/>
        <w:jc w:val="both"/>
      </w:pPr>
      <w:r>
        <w:t xml:space="preserve">С 1 марта 2018 года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31.12.2017 N 485-ФЗ часть 2 статьи 7 излагается в новой редакции. См. текст в будущей </w:t>
      </w:r>
      <w:hyperlink r:id="rId12" w:history="1">
        <w:r>
          <w:rPr>
            <w:color w:val="0000FF"/>
          </w:rPr>
          <w:t>редакции</w:t>
        </w:r>
      </w:hyperlink>
      <w:r>
        <w:t>.</w:t>
      </w:r>
    </w:p>
    <w:p w:rsidR="003970B1" w:rsidRDefault="003970B1">
      <w:pPr>
        <w:pStyle w:val="ConsPlusNormal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6" w:name="P123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формы</w:t>
        </w:r>
      </w:hyperlink>
      <w:r>
        <w:t xml:space="preserve"> и </w:t>
      </w:r>
      <w:hyperlink r:id="rId15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lastRenderedPageBreak/>
        <w:t xml:space="preserve">8)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9) </w:t>
      </w:r>
      <w:hyperlink r:id="rId21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7" w:name="P131"/>
      <w:bookmarkEnd w:id="37"/>
      <w:r>
        <w:t xml:space="preserve">10)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3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8" w:name="P134"/>
      <w:bookmarkEnd w:id="38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39" w:name="P135"/>
      <w:bookmarkEnd w:id="39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0" w:name="P136"/>
      <w:bookmarkEnd w:id="40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1" w:name="P137"/>
      <w:bookmarkEnd w:id="41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</w:t>
      </w:r>
      <w:r>
        <w:lastRenderedPageBreak/>
        <w:t>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2" w:name="P141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</w:t>
      </w:r>
      <w:r>
        <w:lastRenderedPageBreak/>
        <w:t>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3" w:name="P163"/>
      <w:bookmarkEnd w:id="43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4" w:name="P174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bookmarkStart w:id="45" w:name="P178"/>
      <w:bookmarkEnd w:id="45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4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bookmarkStart w:id="46" w:name="P187"/>
      <w:bookmarkEnd w:id="46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</w:t>
      </w:r>
      <w:r>
        <w:lastRenderedPageBreak/>
        <w:t>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7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5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6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3970B1" w:rsidRDefault="003970B1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7" w:name="P192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3970B1" w:rsidRDefault="003970B1">
      <w:pPr>
        <w:pStyle w:val="ConsPlusNormal"/>
        <w:jc w:val="both"/>
      </w:pPr>
      <w:r>
        <w:t xml:space="preserve">(часть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192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5" w:history="1">
        <w:r>
          <w:rPr>
            <w:color w:val="0000FF"/>
          </w:rPr>
          <w:t>6</w:t>
        </w:r>
      </w:hyperlink>
      <w:r>
        <w:t xml:space="preserve">, </w:t>
      </w:r>
      <w:hyperlink w:anchor="P136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7" w:history="1">
        <w:r>
          <w:rPr>
            <w:color w:val="0000FF"/>
          </w:rPr>
          <w:t>частях 8</w:t>
        </w:r>
      </w:hyperlink>
      <w:r>
        <w:t xml:space="preserve"> - </w:t>
      </w:r>
      <w:hyperlink w:anchor="P141" w:history="1">
        <w:r>
          <w:rPr>
            <w:color w:val="0000FF"/>
          </w:rPr>
          <w:t>12</w:t>
        </w:r>
      </w:hyperlink>
      <w:r>
        <w:t xml:space="preserve">, </w:t>
      </w:r>
      <w:hyperlink w:anchor="P163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3970B1" w:rsidRDefault="003970B1">
      <w:pPr>
        <w:pStyle w:val="ConsPlusNormal"/>
        <w:jc w:val="both"/>
      </w:pPr>
      <w:r>
        <w:t xml:space="preserve">(часть 4.2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3970B1" w:rsidRDefault="003970B1">
      <w:pPr>
        <w:pStyle w:val="ConsPlusNormal"/>
        <w:spacing w:before="220"/>
        <w:ind w:firstLine="540"/>
        <w:jc w:val="both"/>
      </w:pPr>
      <w:bookmarkStart w:id="48" w:name="P196"/>
      <w:bookmarkEnd w:id="48"/>
      <w: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</w:t>
      </w:r>
      <w:r>
        <w:lastRenderedPageBreak/>
        <w:t>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3970B1" w:rsidRDefault="003970B1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970B1" w:rsidRDefault="003970B1">
      <w:pPr>
        <w:pStyle w:val="ConsPlusNormal"/>
        <w:ind w:firstLine="540"/>
        <w:jc w:val="both"/>
      </w:pPr>
    </w:p>
    <w:p w:rsidR="003970B1" w:rsidRDefault="003970B1">
      <w:pPr>
        <w:pStyle w:val="ConsPlusNormal"/>
        <w:jc w:val="right"/>
      </w:pPr>
      <w:r>
        <w:t>Президент</w:t>
      </w:r>
    </w:p>
    <w:p w:rsidR="003970B1" w:rsidRDefault="003970B1">
      <w:pPr>
        <w:pStyle w:val="ConsPlusNormal"/>
        <w:jc w:val="right"/>
      </w:pPr>
      <w:r>
        <w:t>Российской Федерации</w:t>
      </w:r>
    </w:p>
    <w:p w:rsidR="003970B1" w:rsidRDefault="003970B1">
      <w:pPr>
        <w:pStyle w:val="ConsPlusNormal"/>
        <w:jc w:val="right"/>
      </w:pPr>
      <w:r>
        <w:t>В.ПУТИН</w:t>
      </w:r>
    </w:p>
    <w:p w:rsidR="003970B1" w:rsidRDefault="003970B1">
      <w:pPr>
        <w:pStyle w:val="ConsPlusNormal"/>
      </w:pPr>
      <w:r>
        <w:t>Москва, Кремль</w:t>
      </w:r>
    </w:p>
    <w:p w:rsidR="003970B1" w:rsidRDefault="003970B1">
      <w:pPr>
        <w:pStyle w:val="ConsPlusNormal"/>
        <w:spacing w:before="220"/>
      </w:pPr>
      <w:r>
        <w:t>21 июля 2014 года</w:t>
      </w:r>
    </w:p>
    <w:p w:rsidR="003970B1" w:rsidRDefault="003970B1">
      <w:pPr>
        <w:pStyle w:val="ConsPlusNormal"/>
        <w:spacing w:before="220"/>
      </w:pPr>
      <w:r>
        <w:t>N 209-ФЗ</w:t>
      </w:r>
    </w:p>
    <w:p w:rsidR="003970B1" w:rsidRDefault="003970B1">
      <w:pPr>
        <w:pStyle w:val="ConsPlusNormal"/>
      </w:pPr>
    </w:p>
    <w:p w:rsidR="003970B1" w:rsidRDefault="003970B1">
      <w:pPr>
        <w:pStyle w:val="ConsPlusNormal"/>
      </w:pPr>
    </w:p>
    <w:p w:rsidR="003970B1" w:rsidRDefault="00397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2CA" w:rsidRDefault="006F02CA">
      <w:bookmarkStart w:id="49" w:name="_GoBack"/>
      <w:bookmarkEnd w:id="49"/>
    </w:p>
    <w:sectPr w:rsidR="006F02CA" w:rsidSect="0087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1"/>
    <w:rsid w:val="00352107"/>
    <w:rsid w:val="003970B1"/>
    <w:rsid w:val="006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1F67-CFDB-4D62-AF50-8303E88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7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FE49A365F1011F5506B52DBDF125A7D72553E2E0541E73F0E4E2A88YFg4L" TargetMode="External"/><Relationship Id="rId13" Type="http://schemas.openxmlformats.org/officeDocument/2006/relationships/hyperlink" Target="consultantplus://offline/ref=68DFE49A365F1011F550755CDFDF125A7E7D5E3D2A0241E73F0E4E2A88F49A694C19C61A8A447A17YFg5L" TargetMode="External"/><Relationship Id="rId18" Type="http://schemas.openxmlformats.org/officeDocument/2006/relationships/hyperlink" Target="consultantplus://offline/ref=68DFE49A365F1011F5506B52DBDF125A7E735239220F41E73F0E4E2A88F49A694C19C61A8A447915YFg4L" TargetMode="External"/><Relationship Id="rId26" Type="http://schemas.openxmlformats.org/officeDocument/2006/relationships/hyperlink" Target="consultantplus://offline/ref=68DFE49A365F1011F5506B52DBDF125A7D725138220441E73F0E4E2A88F49A694C19C61F82Y4g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DFE49A365F1011F5506B52DBDF125A7E735239220F41E73F0E4E2A88F49A694C19C61A8A447A17YFgCL" TargetMode="External"/><Relationship Id="rId7" Type="http://schemas.openxmlformats.org/officeDocument/2006/relationships/hyperlink" Target="consultantplus://offline/ref=68DFE49A365F1011F5506B52DBDF125A7D72513F205116E56E5B40Y2gFL" TargetMode="External"/><Relationship Id="rId12" Type="http://schemas.openxmlformats.org/officeDocument/2006/relationships/hyperlink" Target="consultantplus://offline/ref=68DFE49A365F1011F5506B52DBDF125A7D72513B2B0341E73F0E4E2A88F49A694C19C6Y1gAL" TargetMode="External"/><Relationship Id="rId17" Type="http://schemas.openxmlformats.org/officeDocument/2006/relationships/hyperlink" Target="consultantplus://offline/ref=68DFE49A365F1011F5506B52DBDF125A7E735738230441E73F0E4E2A88F49A694C19C61A8A447A17YFg7L" TargetMode="External"/><Relationship Id="rId25" Type="http://schemas.openxmlformats.org/officeDocument/2006/relationships/hyperlink" Target="consultantplus://offline/ref=68DFE49A365F1011F5506B52DBDF125A7D725138220441E73F0E4E2A88F49A694C19C61F8DY4g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DFE49A365F1011F5506B52DBDF125A7E7D5E3B2A0241E73F0E4E2A88F49A694C19C61A8A447A17YFg5L" TargetMode="External"/><Relationship Id="rId20" Type="http://schemas.openxmlformats.org/officeDocument/2006/relationships/hyperlink" Target="consultantplus://offline/ref=68DFE49A365F1011F550755CDFDF125A7E7D5E3B2A0441E73F0E4E2A88F49A694C19C61A8A447A17YFg5L" TargetMode="External"/><Relationship Id="rId29" Type="http://schemas.openxmlformats.org/officeDocument/2006/relationships/hyperlink" Target="consultantplus://offline/ref=68DFE49A365F1011F5506B52DBDF125A7D7A5F3D230F41E73F0E4E2A88F49A694C19C61A8A447A15YFg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FE49A365F1011F5506B52DBDF125A7D72503D2C0341E73F0E4E2A88F49A694C19C61A8A447A1EYFg6L" TargetMode="External"/><Relationship Id="rId11" Type="http://schemas.openxmlformats.org/officeDocument/2006/relationships/hyperlink" Target="consultantplus://offline/ref=68DFE49A365F1011F5506B52DBDF125A7D72503D2C0341E73F0E4E2A88F49A694C19C61A8A447A1EYFg7L" TargetMode="External"/><Relationship Id="rId24" Type="http://schemas.openxmlformats.org/officeDocument/2006/relationships/hyperlink" Target="consultantplus://offline/ref=68DFE49A365F1011F5506B52DBDF125A7D725138220441E73F0E4E2A88F49A694C19C6198EY4g2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8DFE49A365F1011F5506B52DBDF125A7D7A5F3D230F41E73F0E4E2A88F49A694C19C61A8A447A14YFgDL" TargetMode="External"/><Relationship Id="rId15" Type="http://schemas.openxmlformats.org/officeDocument/2006/relationships/hyperlink" Target="consultantplus://offline/ref=68DFE49A365F1011F550755CDFDF125A7E7D5E3B2A0341E73F0E4E2A88F49A694C19C61A8A447A17YFg5L" TargetMode="External"/><Relationship Id="rId23" Type="http://schemas.openxmlformats.org/officeDocument/2006/relationships/hyperlink" Target="consultantplus://offline/ref=68DFE49A365F1011F5506B52DBDF125A7E78573B2D0541E73F0E4E2A88F49A694C19C61A8A447A16YFg3L" TargetMode="External"/><Relationship Id="rId28" Type="http://schemas.openxmlformats.org/officeDocument/2006/relationships/hyperlink" Target="consultantplus://offline/ref=68DFE49A365F1011F5506B52DBDF125A7D7A5F3D230F41E73F0E4E2A88F49A694C19C61A8A447A15YFg6L" TargetMode="External"/><Relationship Id="rId10" Type="http://schemas.openxmlformats.org/officeDocument/2006/relationships/hyperlink" Target="consultantplus://offline/ref=68DFE49A365F1011F5506B52DBDF125A76795F322B0C1CED375742288FFBC57E4B50CA1B8A447AY1g5L" TargetMode="External"/><Relationship Id="rId19" Type="http://schemas.openxmlformats.org/officeDocument/2006/relationships/hyperlink" Target="consultantplus://offline/ref=68DFE49A365F1011F5506B52DBDF125A7E735239220F41E73F0E4E2A88F49A694C19C61A8A447A17YFgC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DFE49A365F1011F5506B52DBDF125A7D725138220441E73F0E4E2A88YFg4L" TargetMode="External"/><Relationship Id="rId14" Type="http://schemas.openxmlformats.org/officeDocument/2006/relationships/hyperlink" Target="consultantplus://offline/ref=68DFE49A365F1011F5506B52DBDF125A7E73533E280441E73F0E4E2A88F49A694C19C61A8A447A16YFg3L" TargetMode="External"/><Relationship Id="rId22" Type="http://schemas.openxmlformats.org/officeDocument/2006/relationships/hyperlink" Target="consultantplus://offline/ref=68DFE49A365F1011F550755CDFDF125A7E7D5E3E2D0741E73F0E4E2A88F49A694C19C61A8A447A17YFg5L" TargetMode="External"/><Relationship Id="rId27" Type="http://schemas.openxmlformats.org/officeDocument/2006/relationships/hyperlink" Target="consultantplus://offline/ref=68DFE49A365F1011F5506B52DBDF125A7D7A5F3D230F41E73F0E4E2A88F49A694C19C61A8A447A15YFg4L" TargetMode="External"/><Relationship Id="rId30" Type="http://schemas.openxmlformats.org/officeDocument/2006/relationships/hyperlink" Target="consultantplus://offline/ref=68DFE49A365F1011F5506B52DBDF125A7D72503D2C0341E73F0E4E2A88F49A694C19C61A8A447A1EYF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6572</Words>
  <Characters>37463</Characters>
  <Application>Microsoft Office Word</Application>
  <DocSecurity>0</DocSecurity>
  <Lines>312</Lines>
  <Paragraphs>87</Paragraphs>
  <ScaleCrop>false</ScaleCrop>
  <Company/>
  <LinksUpToDate>false</LinksUpToDate>
  <CharactersWithSpaces>43948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2018-01-25T11:33:00Z</dcterms:created>
  <dcterms:modified xsi:type="dcterms:W3CDTF">2018-01-25T11:33:00Z</dcterms:modified>
</cp:coreProperties>
</file>